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A62" w:rsidRPr="00311666" w:rsidRDefault="00267A62" w:rsidP="00F33E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Календарно-тематический план лекций на I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курсе стоматологического факультета по дисциплине «Детская стоматология</w:t>
      </w:r>
      <w:r w:rsidRPr="00311666">
        <w:rPr>
          <w:b/>
          <w:sz w:val="28"/>
          <w:szCs w:val="28"/>
        </w:rPr>
        <w:t>»</w:t>
      </w:r>
    </w:p>
    <w:p w:rsidR="00267A62" w:rsidRDefault="00B46D14" w:rsidP="00F33E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(весенний семестр) 202</w:t>
      </w:r>
      <w:r w:rsidR="00D75EF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202</w:t>
      </w:r>
      <w:r w:rsidR="00D75EF1">
        <w:rPr>
          <w:b/>
          <w:sz w:val="28"/>
          <w:szCs w:val="28"/>
        </w:rPr>
        <w:t>6</w:t>
      </w:r>
      <w:r w:rsidR="00267A62">
        <w:rPr>
          <w:b/>
          <w:sz w:val="28"/>
          <w:szCs w:val="28"/>
        </w:rPr>
        <w:t xml:space="preserve"> </w:t>
      </w:r>
      <w:proofErr w:type="spellStart"/>
      <w:r w:rsidR="00267A62">
        <w:rPr>
          <w:b/>
          <w:sz w:val="28"/>
          <w:szCs w:val="28"/>
        </w:rPr>
        <w:t>уч.гг</w:t>
      </w:r>
      <w:proofErr w:type="spellEnd"/>
      <w:r w:rsidR="00267A62">
        <w:rPr>
          <w:b/>
          <w:sz w:val="28"/>
          <w:szCs w:val="28"/>
        </w:rPr>
        <w:t>.</w:t>
      </w:r>
    </w:p>
    <w:p w:rsidR="00EE5CCD" w:rsidRDefault="00EE5CCD" w:rsidP="00EE5CCD">
      <w:pPr>
        <w:rPr>
          <w:sz w:val="28"/>
          <w:szCs w:val="28"/>
        </w:rPr>
      </w:pPr>
      <w:r w:rsidRPr="00866137">
        <w:rPr>
          <w:bCs/>
          <w:sz w:val="28"/>
          <w:szCs w:val="28"/>
        </w:rPr>
        <w:t>По дисциплине</w:t>
      </w:r>
      <w:r w:rsidRPr="00866137">
        <w:rPr>
          <w:b/>
          <w:bCs/>
          <w:sz w:val="28"/>
          <w:szCs w:val="28"/>
        </w:rPr>
        <w:t xml:space="preserve"> «</w:t>
      </w:r>
      <w:r>
        <w:rPr>
          <w:b/>
          <w:sz w:val="28"/>
          <w:szCs w:val="28"/>
        </w:rPr>
        <w:t>Детская стоматология</w:t>
      </w:r>
      <w:r w:rsidRPr="00866137">
        <w:rPr>
          <w:b/>
          <w:bCs/>
          <w:sz w:val="28"/>
          <w:szCs w:val="28"/>
        </w:rPr>
        <w:t>»</w:t>
      </w:r>
    </w:p>
    <w:p w:rsidR="00EE5CCD" w:rsidRDefault="00EE5CCD" w:rsidP="00EE5CCD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подготовки: 31.05.03</w:t>
      </w:r>
      <w:r>
        <w:rPr>
          <w:color w:val="FF0000"/>
          <w:sz w:val="28"/>
          <w:szCs w:val="28"/>
        </w:rPr>
        <w:t xml:space="preserve"> </w:t>
      </w:r>
      <w:r w:rsidRPr="0032708A">
        <w:rPr>
          <w:sz w:val="28"/>
          <w:szCs w:val="28"/>
        </w:rPr>
        <w:t>Стоматология</w:t>
      </w:r>
    </w:p>
    <w:p w:rsidR="00EE5CCD" w:rsidRDefault="00EE5CCD" w:rsidP="00EE5C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Семестр: </w:t>
      </w:r>
      <w:r>
        <w:rPr>
          <w:sz w:val="28"/>
          <w:szCs w:val="28"/>
          <w:u w:val="single"/>
        </w:rPr>
        <w:t>8</w:t>
      </w:r>
    </w:p>
    <w:p w:rsidR="00EE5CCD" w:rsidRDefault="00EE5CCD" w:rsidP="00EE5C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Курс: </w:t>
      </w:r>
      <w:r>
        <w:rPr>
          <w:sz w:val="28"/>
          <w:szCs w:val="28"/>
          <w:u w:val="single"/>
        </w:rPr>
        <w:t>4</w:t>
      </w:r>
    </w:p>
    <w:p w:rsidR="00EE5CCD" w:rsidRDefault="00EE5CCD" w:rsidP="00EE5CCD">
      <w:pPr>
        <w:jc w:val="both"/>
        <w:rPr>
          <w:sz w:val="28"/>
          <w:szCs w:val="28"/>
        </w:rPr>
      </w:pPr>
    </w:p>
    <w:p w:rsidR="00267A62" w:rsidRPr="00F33E48" w:rsidRDefault="00267A62" w:rsidP="00CC78DE">
      <w:pPr>
        <w:jc w:val="both"/>
        <w:rPr>
          <w:sz w:val="28"/>
        </w:rPr>
      </w:pPr>
    </w:p>
    <w:p w:rsidR="00267A62" w:rsidRPr="00EE4141" w:rsidRDefault="00267A62" w:rsidP="00F33E4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Аудитория: </w:t>
      </w:r>
      <w:r w:rsidR="00FD0F5B">
        <w:rPr>
          <w:sz w:val="28"/>
          <w:szCs w:val="28"/>
        </w:rPr>
        <w:t>2511</w:t>
      </w:r>
    </w:p>
    <w:p w:rsidR="00267A62" w:rsidRPr="00976E21" w:rsidRDefault="00267A62" w:rsidP="00F33E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Время: </w:t>
      </w:r>
      <w:r w:rsidR="00FD0F5B">
        <w:rPr>
          <w:sz w:val="28"/>
          <w:szCs w:val="28"/>
        </w:rPr>
        <w:t>08</w:t>
      </w:r>
      <w:r w:rsidR="00976E21">
        <w:rPr>
          <w:sz w:val="28"/>
          <w:szCs w:val="28"/>
        </w:rPr>
        <w:t>.</w:t>
      </w:r>
      <w:r w:rsidR="00FD0F5B">
        <w:rPr>
          <w:sz w:val="28"/>
          <w:szCs w:val="28"/>
        </w:rPr>
        <w:t>30-10.1</w:t>
      </w:r>
      <w:r w:rsidRPr="00976E21">
        <w:rPr>
          <w:sz w:val="28"/>
          <w:szCs w:val="28"/>
        </w:rPr>
        <w:t>0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688"/>
        <w:gridCol w:w="2047"/>
      </w:tblGrid>
      <w:tr w:rsidR="00267A62" w:rsidTr="00DF2418">
        <w:tc>
          <w:tcPr>
            <w:tcW w:w="1440" w:type="dxa"/>
          </w:tcPr>
          <w:p w:rsidR="00267A62" w:rsidRDefault="00267A62" w:rsidP="00DF2418">
            <w:pPr>
              <w:jc w:val="both"/>
              <w:rPr>
                <w:sz w:val="28"/>
              </w:rPr>
            </w:pPr>
            <w:r>
              <w:rPr>
                <w:sz w:val="28"/>
              </w:rPr>
              <w:t>№  лекции</w:t>
            </w:r>
          </w:p>
        </w:tc>
        <w:tc>
          <w:tcPr>
            <w:tcW w:w="5688" w:type="dxa"/>
          </w:tcPr>
          <w:p w:rsidR="00267A62" w:rsidRDefault="00267A62" w:rsidP="00DF2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лекции</w:t>
            </w:r>
          </w:p>
          <w:p w:rsidR="00267A62" w:rsidRDefault="00267A62" w:rsidP="00DF2418">
            <w:pPr>
              <w:tabs>
                <w:tab w:val="left" w:pos="3365"/>
              </w:tabs>
              <w:ind w:left="1692" w:right="215"/>
              <w:jc w:val="both"/>
              <w:rPr>
                <w:b/>
                <w:sz w:val="28"/>
                <w:u w:val="single"/>
              </w:rPr>
            </w:pPr>
          </w:p>
          <w:p w:rsidR="00267A62" w:rsidRDefault="00267A62" w:rsidP="00DF2418">
            <w:pPr>
              <w:ind w:right="215"/>
              <w:jc w:val="center"/>
              <w:rPr>
                <w:sz w:val="28"/>
              </w:rPr>
            </w:pPr>
          </w:p>
        </w:tc>
        <w:tc>
          <w:tcPr>
            <w:tcW w:w="2047" w:type="dxa"/>
          </w:tcPr>
          <w:p w:rsidR="00267A62" w:rsidRDefault="00267A62" w:rsidP="00DF2418">
            <w:pPr>
              <w:ind w:right="215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</w:tr>
      <w:tr w:rsidR="00267A62" w:rsidTr="00DF2418">
        <w:trPr>
          <w:trHeight w:val="967"/>
        </w:trPr>
        <w:tc>
          <w:tcPr>
            <w:tcW w:w="1440" w:type="dxa"/>
          </w:tcPr>
          <w:p w:rsidR="00267A62" w:rsidRPr="00976E21" w:rsidRDefault="00267A62" w:rsidP="00DF2418">
            <w:pPr>
              <w:ind w:left="371" w:hanging="371"/>
              <w:rPr>
                <w:b/>
                <w:sz w:val="28"/>
                <w:szCs w:val="28"/>
              </w:rPr>
            </w:pPr>
            <w:r w:rsidRPr="00976E2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88" w:type="dxa"/>
          </w:tcPr>
          <w:p w:rsidR="00267A62" w:rsidRPr="00EE4141" w:rsidRDefault="00267A62" w:rsidP="00DF2418">
            <w:pPr>
              <w:spacing w:before="60" w:after="60"/>
              <w:rPr>
                <w:sz w:val="28"/>
                <w:lang w:val="en-US"/>
              </w:rPr>
            </w:pPr>
            <w:r>
              <w:rPr>
                <w:sz w:val="28"/>
              </w:rPr>
              <w:t>Анатомо-физиологические особенности строения периодонта у детей. Этиология, патогенез, классификация, клиника, диагностика  периодонтита.</w:t>
            </w:r>
            <w:r w:rsidR="00EE4141">
              <w:rPr>
                <w:sz w:val="28"/>
              </w:rPr>
              <w:t xml:space="preserve"> </w:t>
            </w:r>
          </w:p>
          <w:p w:rsidR="00267A62" w:rsidRDefault="00267A62" w:rsidP="00DF24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267A62" w:rsidRPr="00EE4141" w:rsidRDefault="00D75EF1" w:rsidP="00FD0F5B">
            <w:pPr>
              <w:rPr>
                <w:sz w:val="28"/>
              </w:rPr>
            </w:pPr>
            <w:r>
              <w:rPr>
                <w:sz w:val="28"/>
              </w:rPr>
              <w:t>03</w:t>
            </w:r>
            <w:r w:rsidR="00642E44">
              <w:rPr>
                <w:sz w:val="28"/>
              </w:rPr>
              <w:t>.02</w:t>
            </w:r>
          </w:p>
        </w:tc>
      </w:tr>
      <w:tr w:rsidR="00267A62" w:rsidTr="00DF2418">
        <w:trPr>
          <w:trHeight w:val="967"/>
        </w:trPr>
        <w:tc>
          <w:tcPr>
            <w:tcW w:w="1440" w:type="dxa"/>
          </w:tcPr>
          <w:p w:rsidR="00267A62" w:rsidRDefault="00267A62" w:rsidP="00DF2418">
            <w:pPr>
              <w:ind w:left="371" w:hanging="371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88" w:type="dxa"/>
          </w:tcPr>
          <w:p w:rsidR="00267A62" w:rsidRDefault="00267A62" w:rsidP="00D75EF1">
            <w:pPr>
              <w:rPr>
                <w:sz w:val="28"/>
              </w:rPr>
            </w:pPr>
            <w:r>
              <w:rPr>
                <w:sz w:val="28"/>
              </w:rPr>
              <w:t>Методы лечения периодонтита временных и постоянных зубов.</w:t>
            </w:r>
            <w:r w:rsidR="00D75EF1">
              <w:rPr>
                <w:sz w:val="28"/>
              </w:rPr>
              <w:t xml:space="preserve"> </w:t>
            </w:r>
          </w:p>
        </w:tc>
        <w:tc>
          <w:tcPr>
            <w:tcW w:w="2047" w:type="dxa"/>
          </w:tcPr>
          <w:p w:rsidR="00267A62" w:rsidRPr="00984A5B" w:rsidRDefault="00D75EF1" w:rsidP="00D9539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  <w:r w:rsidR="00642E44">
              <w:rPr>
                <w:sz w:val="28"/>
              </w:rPr>
              <w:t>.02</w:t>
            </w:r>
          </w:p>
        </w:tc>
      </w:tr>
      <w:tr w:rsidR="00267A62" w:rsidTr="00DF2418">
        <w:trPr>
          <w:trHeight w:val="967"/>
        </w:trPr>
        <w:tc>
          <w:tcPr>
            <w:tcW w:w="1440" w:type="dxa"/>
          </w:tcPr>
          <w:p w:rsidR="00267A62" w:rsidRPr="00634623" w:rsidRDefault="00267A62" w:rsidP="00DF2418">
            <w:pPr>
              <w:ind w:left="371" w:hanging="371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88" w:type="dxa"/>
          </w:tcPr>
          <w:p w:rsidR="00267A62" w:rsidRDefault="00267A62" w:rsidP="00DF2418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Классификация травмы зубов по ВОЗ. Тактика детского стоматолога при различных видах травм</w:t>
            </w:r>
          </w:p>
        </w:tc>
        <w:tc>
          <w:tcPr>
            <w:tcW w:w="2047" w:type="dxa"/>
          </w:tcPr>
          <w:p w:rsidR="00267A62" w:rsidRPr="00984A5B" w:rsidRDefault="00642E44" w:rsidP="00D75EF1">
            <w:pPr>
              <w:rPr>
                <w:sz w:val="28"/>
              </w:rPr>
            </w:pPr>
            <w:r>
              <w:rPr>
                <w:sz w:val="28"/>
              </w:rPr>
              <w:t>0</w:t>
            </w:r>
            <w:r w:rsidR="00D75EF1">
              <w:rPr>
                <w:sz w:val="28"/>
              </w:rPr>
              <w:t>3</w:t>
            </w:r>
            <w:r>
              <w:rPr>
                <w:sz w:val="28"/>
              </w:rPr>
              <w:t>.03</w:t>
            </w:r>
          </w:p>
        </w:tc>
      </w:tr>
    </w:tbl>
    <w:p w:rsidR="00267A62" w:rsidRPr="00642E44" w:rsidRDefault="00267A62" w:rsidP="00CC78DE">
      <w:pPr>
        <w:jc w:val="both"/>
        <w:rPr>
          <w:sz w:val="28"/>
        </w:rPr>
      </w:pPr>
    </w:p>
    <w:p w:rsidR="00D75EF1" w:rsidRPr="00D75EF1" w:rsidRDefault="00D75EF1" w:rsidP="00D75EF1">
      <w:pPr>
        <w:jc w:val="both"/>
        <w:rPr>
          <w:sz w:val="28"/>
        </w:rPr>
      </w:pPr>
      <w:r w:rsidRPr="00D75EF1">
        <w:rPr>
          <w:sz w:val="28"/>
        </w:rPr>
        <w:t>Рассмотрено на заседании кафедры стоматологии детского возраста</w:t>
      </w:r>
    </w:p>
    <w:p w:rsidR="00D75EF1" w:rsidRPr="00D75EF1" w:rsidRDefault="00D75EF1" w:rsidP="00D75EF1">
      <w:pPr>
        <w:jc w:val="both"/>
        <w:rPr>
          <w:sz w:val="28"/>
        </w:rPr>
      </w:pPr>
      <w:r w:rsidRPr="00D75EF1">
        <w:rPr>
          <w:sz w:val="28"/>
        </w:rPr>
        <w:t xml:space="preserve">"3" февраля 2026 г.                     протокол № </w:t>
      </w:r>
      <w:r>
        <w:rPr>
          <w:sz w:val="28"/>
        </w:rPr>
        <w:t>6</w:t>
      </w:r>
    </w:p>
    <w:p w:rsidR="00D75EF1" w:rsidRPr="00D75EF1" w:rsidRDefault="00D75EF1" w:rsidP="00D75EF1">
      <w:pPr>
        <w:jc w:val="both"/>
        <w:rPr>
          <w:sz w:val="28"/>
        </w:rPr>
      </w:pPr>
    </w:p>
    <w:p w:rsidR="00D75EF1" w:rsidRPr="00D75EF1" w:rsidRDefault="00D75EF1" w:rsidP="00D75EF1">
      <w:pPr>
        <w:jc w:val="both"/>
        <w:rPr>
          <w:sz w:val="28"/>
        </w:rPr>
      </w:pPr>
    </w:p>
    <w:p w:rsidR="00D75EF1" w:rsidRPr="00D75EF1" w:rsidRDefault="00D75EF1" w:rsidP="00D75EF1">
      <w:pPr>
        <w:jc w:val="both"/>
        <w:rPr>
          <w:sz w:val="28"/>
        </w:rPr>
      </w:pPr>
      <w:proofErr w:type="spellStart"/>
      <w:r w:rsidRPr="00D75EF1">
        <w:rPr>
          <w:sz w:val="28"/>
        </w:rPr>
        <w:t>и.о</w:t>
      </w:r>
      <w:proofErr w:type="spellEnd"/>
      <w:r w:rsidRPr="00D75EF1">
        <w:rPr>
          <w:sz w:val="28"/>
        </w:rPr>
        <w:t>. заведующего кафедрой стоматологии детского возраста к.м.н., доц. Ушакова Т.В.  ________________________</w:t>
      </w:r>
    </w:p>
    <w:p w:rsidR="00D75EF1" w:rsidRPr="00D75EF1" w:rsidRDefault="00D75EF1" w:rsidP="00D75EF1">
      <w:pPr>
        <w:jc w:val="both"/>
        <w:rPr>
          <w:sz w:val="28"/>
        </w:rPr>
      </w:pPr>
    </w:p>
    <w:p w:rsidR="00267A62" w:rsidRDefault="00267A62" w:rsidP="00CC78DE">
      <w:pPr>
        <w:jc w:val="both"/>
        <w:rPr>
          <w:sz w:val="28"/>
        </w:rPr>
      </w:pPr>
    </w:p>
    <w:p w:rsidR="00D75EF1" w:rsidRPr="00984A5B" w:rsidRDefault="00D75EF1" w:rsidP="00CC78DE">
      <w:pPr>
        <w:jc w:val="both"/>
        <w:rPr>
          <w:sz w:val="28"/>
        </w:rPr>
      </w:pPr>
    </w:p>
    <w:p w:rsidR="00267A62" w:rsidRDefault="00267A62"/>
    <w:p w:rsidR="00267A62" w:rsidRDefault="00267A62"/>
    <w:p w:rsidR="00267A62" w:rsidRDefault="00267A62"/>
    <w:p w:rsidR="00267A62" w:rsidRDefault="00267A62"/>
    <w:p w:rsidR="00267A62" w:rsidRDefault="00267A62"/>
    <w:p w:rsidR="00267A62" w:rsidRDefault="00267A62"/>
    <w:p w:rsidR="00267A62" w:rsidRDefault="00267A62"/>
    <w:p w:rsidR="00267A62" w:rsidRDefault="00267A62"/>
    <w:p w:rsidR="00267A62" w:rsidRDefault="00267A62"/>
    <w:p w:rsidR="00267A62" w:rsidRDefault="00267A62"/>
    <w:p w:rsidR="00267A62" w:rsidRPr="00311666" w:rsidRDefault="00267A62" w:rsidP="00F33E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Календарно-тематический план практических занятий на I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курсе стоматологического факультета по дисциплине «Детская стоматология</w:t>
      </w:r>
      <w:r w:rsidRPr="00311666">
        <w:rPr>
          <w:b/>
          <w:sz w:val="28"/>
          <w:szCs w:val="28"/>
        </w:rPr>
        <w:t>»</w:t>
      </w:r>
    </w:p>
    <w:p w:rsidR="00267A62" w:rsidRDefault="00976E21" w:rsidP="00F33E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(весенний</w:t>
      </w:r>
      <w:r w:rsidR="00B46D14">
        <w:rPr>
          <w:b/>
          <w:sz w:val="28"/>
          <w:szCs w:val="28"/>
        </w:rPr>
        <w:t xml:space="preserve"> семестр) 202</w:t>
      </w:r>
      <w:r w:rsidR="00D75EF1">
        <w:rPr>
          <w:b/>
          <w:sz w:val="28"/>
          <w:szCs w:val="28"/>
        </w:rPr>
        <w:t>5</w:t>
      </w:r>
      <w:r w:rsidR="00267A62">
        <w:rPr>
          <w:b/>
          <w:sz w:val="28"/>
          <w:szCs w:val="28"/>
        </w:rPr>
        <w:t xml:space="preserve"> – 20</w:t>
      </w:r>
      <w:r w:rsidR="00B46D14">
        <w:rPr>
          <w:b/>
          <w:sz w:val="28"/>
          <w:szCs w:val="28"/>
        </w:rPr>
        <w:t>2</w:t>
      </w:r>
      <w:r w:rsidR="00D75EF1">
        <w:rPr>
          <w:b/>
          <w:sz w:val="28"/>
          <w:szCs w:val="28"/>
        </w:rPr>
        <w:t>6</w:t>
      </w:r>
      <w:r w:rsidR="00267A62">
        <w:rPr>
          <w:b/>
          <w:sz w:val="28"/>
          <w:szCs w:val="28"/>
        </w:rPr>
        <w:t xml:space="preserve"> </w:t>
      </w:r>
      <w:proofErr w:type="spellStart"/>
      <w:r w:rsidR="00267A62">
        <w:rPr>
          <w:b/>
          <w:sz w:val="28"/>
          <w:szCs w:val="28"/>
        </w:rPr>
        <w:t>уч.гг</w:t>
      </w:r>
      <w:proofErr w:type="spellEnd"/>
      <w:r w:rsidR="00267A62">
        <w:rPr>
          <w:b/>
          <w:sz w:val="28"/>
          <w:szCs w:val="28"/>
        </w:rPr>
        <w:t>.</w:t>
      </w:r>
    </w:p>
    <w:p w:rsidR="00EE5CCD" w:rsidRDefault="00EE5CCD" w:rsidP="00EE5CCD">
      <w:pPr>
        <w:rPr>
          <w:sz w:val="28"/>
          <w:szCs w:val="28"/>
        </w:rPr>
      </w:pPr>
      <w:r w:rsidRPr="00866137">
        <w:rPr>
          <w:bCs/>
          <w:sz w:val="28"/>
          <w:szCs w:val="28"/>
        </w:rPr>
        <w:t>По дисциплине</w:t>
      </w:r>
      <w:r w:rsidRPr="00866137">
        <w:rPr>
          <w:b/>
          <w:bCs/>
          <w:sz w:val="28"/>
          <w:szCs w:val="28"/>
        </w:rPr>
        <w:t xml:space="preserve"> «</w:t>
      </w:r>
      <w:r>
        <w:rPr>
          <w:b/>
          <w:sz w:val="28"/>
          <w:szCs w:val="28"/>
        </w:rPr>
        <w:t>Детская стоматология</w:t>
      </w:r>
      <w:r w:rsidRPr="00866137">
        <w:rPr>
          <w:b/>
          <w:bCs/>
          <w:sz w:val="28"/>
          <w:szCs w:val="28"/>
        </w:rPr>
        <w:t>»</w:t>
      </w:r>
    </w:p>
    <w:p w:rsidR="00EE5CCD" w:rsidRDefault="00EE5CCD" w:rsidP="00EE5CCD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подготовки: 31.05.03</w:t>
      </w:r>
      <w:r>
        <w:rPr>
          <w:color w:val="FF0000"/>
          <w:sz w:val="28"/>
          <w:szCs w:val="28"/>
        </w:rPr>
        <w:t xml:space="preserve"> </w:t>
      </w:r>
      <w:r w:rsidRPr="0032708A">
        <w:rPr>
          <w:sz w:val="28"/>
          <w:szCs w:val="28"/>
        </w:rPr>
        <w:t>Стоматология</w:t>
      </w:r>
    </w:p>
    <w:p w:rsidR="00EE5CCD" w:rsidRDefault="00EE5CCD" w:rsidP="00EE5C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Семестр: </w:t>
      </w:r>
      <w:r>
        <w:rPr>
          <w:sz w:val="28"/>
          <w:szCs w:val="28"/>
          <w:u w:val="single"/>
        </w:rPr>
        <w:t>8</w:t>
      </w:r>
    </w:p>
    <w:p w:rsidR="00EE5CCD" w:rsidRDefault="00EE5CCD" w:rsidP="00EE5C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Курс: </w:t>
      </w:r>
      <w:r>
        <w:rPr>
          <w:sz w:val="28"/>
          <w:szCs w:val="28"/>
          <w:u w:val="single"/>
        </w:rPr>
        <w:t>4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303"/>
        <w:gridCol w:w="4007"/>
        <w:gridCol w:w="900"/>
        <w:gridCol w:w="2464"/>
      </w:tblGrid>
      <w:tr w:rsidR="0046468B" w:rsidTr="00EE5CCD">
        <w:tc>
          <w:tcPr>
            <w:tcW w:w="540" w:type="dxa"/>
          </w:tcPr>
          <w:p w:rsidR="0046468B" w:rsidRDefault="0046468B" w:rsidP="00DF241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</w:tc>
        <w:tc>
          <w:tcPr>
            <w:tcW w:w="1303" w:type="dxa"/>
          </w:tcPr>
          <w:p w:rsidR="0046468B" w:rsidRDefault="0046468B" w:rsidP="00DE02E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Тип занятий </w:t>
            </w:r>
          </w:p>
        </w:tc>
        <w:tc>
          <w:tcPr>
            <w:tcW w:w="4007" w:type="dxa"/>
          </w:tcPr>
          <w:p w:rsidR="0046468B" w:rsidRDefault="0046468B" w:rsidP="00DF2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занятия</w:t>
            </w:r>
          </w:p>
          <w:p w:rsidR="0046468B" w:rsidRDefault="0046468B" w:rsidP="00DF2418">
            <w:pPr>
              <w:tabs>
                <w:tab w:val="left" w:pos="3365"/>
              </w:tabs>
              <w:ind w:left="1692" w:right="215"/>
              <w:jc w:val="both"/>
              <w:rPr>
                <w:b/>
                <w:sz w:val="28"/>
                <w:u w:val="single"/>
              </w:rPr>
            </w:pPr>
          </w:p>
          <w:p w:rsidR="0046468B" w:rsidRDefault="0046468B" w:rsidP="00DF2418">
            <w:pPr>
              <w:ind w:right="215"/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46468B" w:rsidRDefault="0046468B" w:rsidP="00DF2418">
            <w:pPr>
              <w:ind w:left="-288" w:right="215" w:firstLine="28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гр</w:t>
            </w:r>
            <w:proofErr w:type="spellEnd"/>
          </w:p>
        </w:tc>
        <w:tc>
          <w:tcPr>
            <w:tcW w:w="2464" w:type="dxa"/>
          </w:tcPr>
          <w:p w:rsidR="0046468B" w:rsidRDefault="0046468B" w:rsidP="00DF2418">
            <w:pPr>
              <w:ind w:left="-288" w:right="215" w:firstLine="28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Сроки </w:t>
            </w:r>
          </w:p>
        </w:tc>
      </w:tr>
      <w:tr w:rsidR="0046468B" w:rsidRPr="000C286A" w:rsidTr="00EE5CCD">
        <w:trPr>
          <w:trHeight w:val="645"/>
        </w:trPr>
        <w:tc>
          <w:tcPr>
            <w:tcW w:w="540" w:type="dxa"/>
            <w:vMerge w:val="restart"/>
          </w:tcPr>
          <w:p w:rsidR="0046468B" w:rsidRPr="000C286A" w:rsidRDefault="0046468B" w:rsidP="00DF2418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303" w:type="dxa"/>
            <w:vMerge w:val="restart"/>
          </w:tcPr>
          <w:p w:rsidR="0046468B" w:rsidRDefault="0046468B" w:rsidP="00B252A7">
            <w:pPr>
              <w:ind w:right="2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КПЗ</w:t>
            </w:r>
          </w:p>
        </w:tc>
        <w:tc>
          <w:tcPr>
            <w:tcW w:w="4007" w:type="dxa"/>
            <w:vMerge w:val="restart"/>
          </w:tcPr>
          <w:p w:rsidR="0046468B" w:rsidRDefault="0046468B" w:rsidP="00EE5C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Анатомо-физиологические особенности периодонта у детей разного возраста. Этиология и патогенез периодонтита. </w:t>
            </w:r>
          </w:p>
        </w:tc>
        <w:tc>
          <w:tcPr>
            <w:tcW w:w="900" w:type="dxa"/>
          </w:tcPr>
          <w:p w:rsidR="0046468B" w:rsidRPr="00A712AB" w:rsidRDefault="0046468B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4" w:type="dxa"/>
          </w:tcPr>
          <w:p w:rsidR="0046468B" w:rsidRPr="00A712AB" w:rsidRDefault="00D75EF1" w:rsidP="0046468B">
            <w:pPr>
              <w:ind w:right="33"/>
              <w:rPr>
                <w:sz w:val="28"/>
              </w:rPr>
            </w:pPr>
            <w:r>
              <w:rPr>
                <w:sz w:val="28"/>
              </w:rPr>
              <w:t>12.03-18.03</w:t>
            </w:r>
          </w:p>
        </w:tc>
      </w:tr>
      <w:tr w:rsidR="0046468B" w:rsidRPr="000C286A" w:rsidTr="00EE5CCD">
        <w:trPr>
          <w:trHeight w:val="644"/>
        </w:trPr>
        <w:tc>
          <w:tcPr>
            <w:tcW w:w="540" w:type="dxa"/>
            <w:vMerge/>
          </w:tcPr>
          <w:p w:rsidR="0046468B" w:rsidRDefault="0046468B" w:rsidP="00DF2418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303" w:type="dxa"/>
            <w:vMerge/>
          </w:tcPr>
          <w:p w:rsidR="0046468B" w:rsidRDefault="0046468B" w:rsidP="00B252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7" w:type="dxa"/>
            <w:vMerge/>
          </w:tcPr>
          <w:p w:rsidR="0046468B" w:rsidRDefault="0046468B" w:rsidP="00DF24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46468B" w:rsidRPr="00A712AB" w:rsidRDefault="0046468B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64" w:type="dxa"/>
          </w:tcPr>
          <w:p w:rsidR="0046468B" w:rsidRPr="00A712AB" w:rsidRDefault="00D75EF1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22.04-28.04</w:t>
            </w:r>
          </w:p>
        </w:tc>
      </w:tr>
      <w:tr w:rsidR="0046468B" w:rsidRPr="000C286A" w:rsidTr="00EE5CCD">
        <w:trPr>
          <w:trHeight w:val="645"/>
        </w:trPr>
        <w:tc>
          <w:tcPr>
            <w:tcW w:w="540" w:type="dxa"/>
            <w:vMerge w:val="restart"/>
          </w:tcPr>
          <w:p w:rsidR="0046468B" w:rsidRPr="00642E44" w:rsidRDefault="0046468B" w:rsidP="00DF2418">
            <w:pPr>
              <w:jc w:val="both"/>
              <w:rPr>
                <w:sz w:val="28"/>
              </w:rPr>
            </w:pPr>
            <w:r w:rsidRPr="00642E44">
              <w:rPr>
                <w:sz w:val="28"/>
              </w:rPr>
              <w:t>2</w:t>
            </w:r>
          </w:p>
        </w:tc>
        <w:tc>
          <w:tcPr>
            <w:tcW w:w="1303" w:type="dxa"/>
            <w:vMerge w:val="restart"/>
          </w:tcPr>
          <w:p w:rsidR="0046468B" w:rsidRDefault="0046468B" w:rsidP="00B252A7">
            <w:pPr>
              <w:jc w:val="center"/>
            </w:pPr>
            <w:r w:rsidRPr="002545C9">
              <w:rPr>
                <w:sz w:val="28"/>
                <w:szCs w:val="28"/>
              </w:rPr>
              <w:t>КПЗ</w:t>
            </w:r>
          </w:p>
        </w:tc>
        <w:tc>
          <w:tcPr>
            <w:tcW w:w="4007" w:type="dxa"/>
            <w:vMerge w:val="restart"/>
          </w:tcPr>
          <w:p w:rsidR="0046468B" w:rsidRDefault="0046468B" w:rsidP="00EE5C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Классификация, клиника и диагностика периодонтов временных и постоянных зубов  у детей.</w:t>
            </w:r>
          </w:p>
        </w:tc>
        <w:tc>
          <w:tcPr>
            <w:tcW w:w="900" w:type="dxa"/>
          </w:tcPr>
          <w:p w:rsidR="0046468B" w:rsidRPr="00A712AB" w:rsidRDefault="0046468B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64" w:type="dxa"/>
          </w:tcPr>
          <w:p w:rsidR="0046468B" w:rsidRPr="00A712AB" w:rsidRDefault="00D75EF1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03.04-09.04</w:t>
            </w:r>
          </w:p>
        </w:tc>
      </w:tr>
      <w:tr w:rsidR="0046468B" w:rsidRPr="000C286A" w:rsidTr="00EE5CCD">
        <w:trPr>
          <w:trHeight w:val="644"/>
        </w:trPr>
        <w:tc>
          <w:tcPr>
            <w:tcW w:w="540" w:type="dxa"/>
            <w:vMerge/>
          </w:tcPr>
          <w:p w:rsidR="0046468B" w:rsidRPr="00642E44" w:rsidRDefault="0046468B" w:rsidP="00DF2418">
            <w:pPr>
              <w:jc w:val="both"/>
              <w:rPr>
                <w:sz w:val="28"/>
              </w:rPr>
            </w:pPr>
          </w:p>
        </w:tc>
        <w:tc>
          <w:tcPr>
            <w:tcW w:w="1303" w:type="dxa"/>
            <w:vMerge/>
          </w:tcPr>
          <w:p w:rsidR="0046468B" w:rsidRDefault="0046468B" w:rsidP="00B252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7" w:type="dxa"/>
            <w:vMerge/>
          </w:tcPr>
          <w:p w:rsidR="0046468B" w:rsidRDefault="0046468B" w:rsidP="00DF24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46468B" w:rsidRPr="00A712AB" w:rsidRDefault="0046468B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64" w:type="dxa"/>
          </w:tcPr>
          <w:p w:rsidR="0046468B" w:rsidRPr="00A712AB" w:rsidRDefault="00D75EF1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10.04-16.04</w:t>
            </w:r>
          </w:p>
        </w:tc>
      </w:tr>
      <w:tr w:rsidR="0046468B" w:rsidRPr="000C286A" w:rsidTr="00EE5CCD">
        <w:trPr>
          <w:trHeight w:val="1130"/>
        </w:trPr>
        <w:tc>
          <w:tcPr>
            <w:tcW w:w="540" w:type="dxa"/>
            <w:vMerge w:val="restart"/>
          </w:tcPr>
          <w:p w:rsidR="0046468B" w:rsidRPr="00984A5B" w:rsidRDefault="0046468B" w:rsidP="00DF2418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03" w:type="dxa"/>
            <w:vMerge w:val="restart"/>
          </w:tcPr>
          <w:p w:rsidR="0046468B" w:rsidRDefault="0046468B" w:rsidP="00B252A7">
            <w:pPr>
              <w:jc w:val="center"/>
            </w:pPr>
            <w:r w:rsidRPr="002545C9">
              <w:rPr>
                <w:sz w:val="28"/>
                <w:szCs w:val="28"/>
              </w:rPr>
              <w:t>КПЗ</w:t>
            </w:r>
          </w:p>
        </w:tc>
        <w:tc>
          <w:tcPr>
            <w:tcW w:w="4007" w:type="dxa"/>
            <w:vMerge w:val="restart"/>
          </w:tcPr>
          <w:p w:rsidR="0046468B" w:rsidRDefault="0046468B" w:rsidP="00DF24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Лечение периодонтита временных зубов. Выбор пломбировочного материала для пломбирования каналов. Современные эндодонтические инструменты и лекарственные средства для обработки корневых каналов, особенности применения у детей.</w:t>
            </w:r>
          </w:p>
        </w:tc>
        <w:tc>
          <w:tcPr>
            <w:tcW w:w="900" w:type="dxa"/>
          </w:tcPr>
          <w:p w:rsidR="0046468B" w:rsidRPr="00A712AB" w:rsidRDefault="0046468B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64" w:type="dxa"/>
          </w:tcPr>
          <w:p w:rsidR="0046468B" w:rsidRPr="00A712AB" w:rsidRDefault="00D75EF1" w:rsidP="00D95399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29.04-07.05</w:t>
            </w:r>
          </w:p>
        </w:tc>
      </w:tr>
      <w:tr w:rsidR="0046468B" w:rsidRPr="000C286A" w:rsidTr="00EE5CCD">
        <w:trPr>
          <w:trHeight w:val="1130"/>
        </w:trPr>
        <w:tc>
          <w:tcPr>
            <w:tcW w:w="540" w:type="dxa"/>
            <w:vMerge/>
          </w:tcPr>
          <w:p w:rsidR="0046468B" w:rsidRDefault="0046468B" w:rsidP="00DF2418">
            <w:pPr>
              <w:jc w:val="both"/>
              <w:rPr>
                <w:sz w:val="28"/>
              </w:rPr>
            </w:pPr>
          </w:p>
        </w:tc>
        <w:tc>
          <w:tcPr>
            <w:tcW w:w="1303" w:type="dxa"/>
            <w:vMerge/>
          </w:tcPr>
          <w:p w:rsidR="0046468B" w:rsidRDefault="0046468B" w:rsidP="00B252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7" w:type="dxa"/>
            <w:vMerge/>
          </w:tcPr>
          <w:p w:rsidR="0046468B" w:rsidRDefault="0046468B" w:rsidP="00DF24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46468B" w:rsidRPr="00A712AB" w:rsidRDefault="0046468B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64" w:type="dxa"/>
          </w:tcPr>
          <w:p w:rsidR="0046468B" w:rsidRPr="00A712AB" w:rsidRDefault="00D75EF1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23.03-28.03</w:t>
            </w:r>
          </w:p>
        </w:tc>
      </w:tr>
      <w:tr w:rsidR="0046468B" w:rsidRPr="00A712AB" w:rsidTr="00EE5CCD">
        <w:tc>
          <w:tcPr>
            <w:tcW w:w="540" w:type="dxa"/>
          </w:tcPr>
          <w:p w:rsidR="0046468B" w:rsidRPr="00A712AB" w:rsidRDefault="0046468B" w:rsidP="00DF2418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03" w:type="dxa"/>
          </w:tcPr>
          <w:p w:rsidR="0046468B" w:rsidRDefault="0046468B" w:rsidP="00B252A7">
            <w:pPr>
              <w:jc w:val="center"/>
            </w:pPr>
            <w:r w:rsidRPr="002545C9">
              <w:rPr>
                <w:sz w:val="28"/>
                <w:szCs w:val="28"/>
              </w:rPr>
              <w:t>КПЗ</w:t>
            </w:r>
          </w:p>
        </w:tc>
        <w:tc>
          <w:tcPr>
            <w:tcW w:w="4007" w:type="dxa"/>
          </w:tcPr>
          <w:p w:rsidR="0046468B" w:rsidRDefault="0046468B" w:rsidP="00EE5C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Лечение периодонтита постоянных зубов. Выбор пломбировочного материала.</w:t>
            </w:r>
          </w:p>
        </w:tc>
        <w:tc>
          <w:tcPr>
            <w:tcW w:w="900" w:type="dxa"/>
          </w:tcPr>
          <w:p w:rsidR="0046468B" w:rsidRPr="00A712AB" w:rsidRDefault="0046468B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64" w:type="dxa"/>
          </w:tcPr>
          <w:p w:rsidR="0046468B" w:rsidRPr="00A712AB" w:rsidRDefault="00D75EF1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02.03-07.03</w:t>
            </w:r>
          </w:p>
        </w:tc>
      </w:tr>
      <w:tr w:rsidR="00976E21" w:rsidRPr="000C286A" w:rsidTr="00A50748">
        <w:trPr>
          <w:trHeight w:val="1288"/>
        </w:trPr>
        <w:tc>
          <w:tcPr>
            <w:tcW w:w="540" w:type="dxa"/>
          </w:tcPr>
          <w:p w:rsidR="00976E21" w:rsidRPr="00A712AB" w:rsidRDefault="00976E21" w:rsidP="00DF2418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03" w:type="dxa"/>
          </w:tcPr>
          <w:p w:rsidR="00976E21" w:rsidRDefault="00976E21" w:rsidP="00B252A7">
            <w:pPr>
              <w:jc w:val="center"/>
            </w:pPr>
            <w:r w:rsidRPr="002545C9">
              <w:rPr>
                <w:sz w:val="28"/>
                <w:szCs w:val="28"/>
              </w:rPr>
              <w:t>КПЗ</w:t>
            </w:r>
          </w:p>
        </w:tc>
        <w:tc>
          <w:tcPr>
            <w:tcW w:w="4007" w:type="dxa"/>
          </w:tcPr>
          <w:p w:rsidR="00976E21" w:rsidRDefault="00976E21" w:rsidP="00EE5C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Отдаленные результаты лечения периодонтита у детей. Ошибки и осложнения. Профилактика.</w:t>
            </w:r>
          </w:p>
        </w:tc>
        <w:tc>
          <w:tcPr>
            <w:tcW w:w="900" w:type="dxa"/>
          </w:tcPr>
          <w:p w:rsidR="00976E21" w:rsidRPr="00A712AB" w:rsidRDefault="00976E21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64" w:type="dxa"/>
          </w:tcPr>
          <w:p w:rsidR="00976E21" w:rsidRPr="00A712AB" w:rsidRDefault="00D75EF1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19.02-26.02</w:t>
            </w:r>
          </w:p>
        </w:tc>
      </w:tr>
    </w:tbl>
    <w:p w:rsidR="00267A62" w:rsidRPr="00A712AB" w:rsidRDefault="00267A62" w:rsidP="00CC78DE"/>
    <w:p w:rsidR="00642E44" w:rsidRDefault="00D75EF1" w:rsidP="00642E4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642E44">
        <w:rPr>
          <w:color w:val="000000"/>
          <w:sz w:val="28"/>
          <w:szCs w:val="28"/>
        </w:rPr>
        <w:t xml:space="preserve">абочие субботы: с </w:t>
      </w:r>
      <w:r>
        <w:rPr>
          <w:color w:val="000000"/>
          <w:sz w:val="28"/>
          <w:szCs w:val="28"/>
        </w:rPr>
        <w:t>14</w:t>
      </w:r>
      <w:r w:rsidR="00642E44">
        <w:rPr>
          <w:color w:val="000000"/>
          <w:sz w:val="28"/>
          <w:szCs w:val="28"/>
        </w:rPr>
        <w:t>.02 по 3</w:t>
      </w:r>
      <w:r>
        <w:rPr>
          <w:color w:val="000000"/>
          <w:sz w:val="28"/>
          <w:szCs w:val="28"/>
        </w:rPr>
        <w:t>0</w:t>
      </w:r>
      <w:r w:rsidR="00642E44">
        <w:rPr>
          <w:color w:val="000000"/>
          <w:sz w:val="28"/>
          <w:szCs w:val="28"/>
        </w:rPr>
        <w:t>.05</w:t>
      </w:r>
    </w:p>
    <w:p w:rsidR="00642E44" w:rsidRDefault="00642E44" w:rsidP="00642E44">
      <w:pPr>
        <w:jc w:val="both"/>
        <w:rPr>
          <w:sz w:val="28"/>
        </w:rPr>
      </w:pPr>
    </w:p>
    <w:p w:rsidR="00D75EF1" w:rsidRPr="00D75EF1" w:rsidRDefault="00D75EF1" w:rsidP="00D75EF1">
      <w:pPr>
        <w:jc w:val="both"/>
        <w:rPr>
          <w:sz w:val="28"/>
        </w:rPr>
      </w:pPr>
      <w:r w:rsidRPr="00D75EF1">
        <w:rPr>
          <w:sz w:val="28"/>
        </w:rPr>
        <w:t>Рассмотрено на заседании кафедры стоматологии детского возраста</w:t>
      </w:r>
    </w:p>
    <w:p w:rsidR="00D75EF1" w:rsidRPr="00D75EF1" w:rsidRDefault="00D75EF1" w:rsidP="00D75EF1">
      <w:pPr>
        <w:jc w:val="both"/>
        <w:rPr>
          <w:sz w:val="28"/>
        </w:rPr>
      </w:pPr>
      <w:r w:rsidRPr="00D75EF1">
        <w:rPr>
          <w:sz w:val="28"/>
        </w:rPr>
        <w:t xml:space="preserve">"3" февраля 2026 г.                     протокол № </w:t>
      </w:r>
      <w:r>
        <w:rPr>
          <w:sz w:val="28"/>
        </w:rPr>
        <w:t>6</w:t>
      </w:r>
    </w:p>
    <w:p w:rsidR="00D75EF1" w:rsidRPr="00D75EF1" w:rsidRDefault="00D75EF1" w:rsidP="00D75EF1">
      <w:pPr>
        <w:jc w:val="both"/>
        <w:rPr>
          <w:sz w:val="28"/>
        </w:rPr>
      </w:pPr>
    </w:p>
    <w:p w:rsidR="00D75EF1" w:rsidRPr="00D75EF1" w:rsidRDefault="00D75EF1" w:rsidP="00D75EF1">
      <w:pPr>
        <w:jc w:val="both"/>
        <w:rPr>
          <w:sz w:val="28"/>
        </w:rPr>
      </w:pPr>
    </w:p>
    <w:p w:rsidR="00267A62" w:rsidRDefault="00D75EF1" w:rsidP="00D75EF1">
      <w:pPr>
        <w:jc w:val="both"/>
      </w:pPr>
      <w:proofErr w:type="spellStart"/>
      <w:r w:rsidRPr="00D75EF1">
        <w:rPr>
          <w:sz w:val="28"/>
        </w:rPr>
        <w:t>и.о</w:t>
      </w:r>
      <w:proofErr w:type="spellEnd"/>
      <w:r w:rsidRPr="00D75EF1">
        <w:rPr>
          <w:sz w:val="28"/>
        </w:rPr>
        <w:t>. заведующего кафедрой стоматологии детского возраста к.м.н., доц.</w:t>
      </w:r>
      <w:bookmarkStart w:id="0" w:name="_GoBack"/>
      <w:bookmarkEnd w:id="0"/>
      <w:r w:rsidRPr="00D75EF1">
        <w:rPr>
          <w:sz w:val="28"/>
        </w:rPr>
        <w:t xml:space="preserve"> Ушакова Т.В.  ________________________</w:t>
      </w:r>
    </w:p>
    <w:sectPr w:rsidR="00267A62" w:rsidSect="001F1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D3D"/>
    <w:rsid w:val="00005543"/>
    <w:rsid w:val="0002340B"/>
    <w:rsid w:val="000258BA"/>
    <w:rsid w:val="00040C37"/>
    <w:rsid w:val="00043900"/>
    <w:rsid w:val="00044708"/>
    <w:rsid w:val="000555BA"/>
    <w:rsid w:val="00055D7D"/>
    <w:rsid w:val="0006576C"/>
    <w:rsid w:val="00065A5C"/>
    <w:rsid w:val="00084C87"/>
    <w:rsid w:val="0009141D"/>
    <w:rsid w:val="00093C50"/>
    <w:rsid w:val="000956BE"/>
    <w:rsid w:val="00097D3F"/>
    <w:rsid w:val="000B5112"/>
    <w:rsid w:val="000C286A"/>
    <w:rsid w:val="000E44D2"/>
    <w:rsid w:val="000F303C"/>
    <w:rsid w:val="000F58C3"/>
    <w:rsid w:val="000F5CEE"/>
    <w:rsid w:val="0012023A"/>
    <w:rsid w:val="0012474C"/>
    <w:rsid w:val="00131889"/>
    <w:rsid w:val="0014073A"/>
    <w:rsid w:val="0016036C"/>
    <w:rsid w:val="00164BF8"/>
    <w:rsid w:val="0017515F"/>
    <w:rsid w:val="001825F0"/>
    <w:rsid w:val="001828EF"/>
    <w:rsid w:val="0019005C"/>
    <w:rsid w:val="00194C64"/>
    <w:rsid w:val="001D1E04"/>
    <w:rsid w:val="001E0595"/>
    <w:rsid w:val="001E3F9A"/>
    <w:rsid w:val="001F11AD"/>
    <w:rsid w:val="001F1B6F"/>
    <w:rsid w:val="00203072"/>
    <w:rsid w:val="00213421"/>
    <w:rsid w:val="00213BE5"/>
    <w:rsid w:val="002243A6"/>
    <w:rsid w:val="002371EA"/>
    <w:rsid w:val="00267A62"/>
    <w:rsid w:val="00276B01"/>
    <w:rsid w:val="00277EEF"/>
    <w:rsid w:val="002865D0"/>
    <w:rsid w:val="0029310F"/>
    <w:rsid w:val="0029685C"/>
    <w:rsid w:val="002A0B70"/>
    <w:rsid w:val="002A7EBC"/>
    <w:rsid w:val="002C1D7A"/>
    <w:rsid w:val="002D6F93"/>
    <w:rsid w:val="00311666"/>
    <w:rsid w:val="00327360"/>
    <w:rsid w:val="00337C28"/>
    <w:rsid w:val="003419B8"/>
    <w:rsid w:val="0035662C"/>
    <w:rsid w:val="00370E37"/>
    <w:rsid w:val="003756BB"/>
    <w:rsid w:val="003A3515"/>
    <w:rsid w:val="003A739B"/>
    <w:rsid w:val="003A7940"/>
    <w:rsid w:val="003D0D1C"/>
    <w:rsid w:val="003D22AE"/>
    <w:rsid w:val="003D6F2F"/>
    <w:rsid w:val="00407833"/>
    <w:rsid w:val="00412DF5"/>
    <w:rsid w:val="00423C0A"/>
    <w:rsid w:val="004257CC"/>
    <w:rsid w:val="00430D7D"/>
    <w:rsid w:val="004423DA"/>
    <w:rsid w:val="00462FFF"/>
    <w:rsid w:val="0046468B"/>
    <w:rsid w:val="00471DB2"/>
    <w:rsid w:val="00474A9B"/>
    <w:rsid w:val="00484699"/>
    <w:rsid w:val="0049241D"/>
    <w:rsid w:val="00494A9D"/>
    <w:rsid w:val="004974B1"/>
    <w:rsid w:val="004A4605"/>
    <w:rsid w:val="004A7F0C"/>
    <w:rsid w:val="004E1449"/>
    <w:rsid w:val="00502CE0"/>
    <w:rsid w:val="00504969"/>
    <w:rsid w:val="0051057C"/>
    <w:rsid w:val="005202CC"/>
    <w:rsid w:val="005215A6"/>
    <w:rsid w:val="005310A1"/>
    <w:rsid w:val="0057389A"/>
    <w:rsid w:val="005A557E"/>
    <w:rsid w:val="005A7833"/>
    <w:rsid w:val="005B0A59"/>
    <w:rsid w:val="005E3A00"/>
    <w:rsid w:val="005E737C"/>
    <w:rsid w:val="005F59F7"/>
    <w:rsid w:val="006023EC"/>
    <w:rsid w:val="00606CE9"/>
    <w:rsid w:val="00613DC0"/>
    <w:rsid w:val="00616BEF"/>
    <w:rsid w:val="0062022A"/>
    <w:rsid w:val="00624BDA"/>
    <w:rsid w:val="00626F81"/>
    <w:rsid w:val="00631922"/>
    <w:rsid w:val="00634623"/>
    <w:rsid w:val="00642E44"/>
    <w:rsid w:val="006673D5"/>
    <w:rsid w:val="00667FB9"/>
    <w:rsid w:val="00670794"/>
    <w:rsid w:val="006708A8"/>
    <w:rsid w:val="00670A3B"/>
    <w:rsid w:val="006722AB"/>
    <w:rsid w:val="0069775B"/>
    <w:rsid w:val="006A705B"/>
    <w:rsid w:val="006C6257"/>
    <w:rsid w:val="006E2499"/>
    <w:rsid w:val="00705780"/>
    <w:rsid w:val="00716DA8"/>
    <w:rsid w:val="00726F09"/>
    <w:rsid w:val="007338EA"/>
    <w:rsid w:val="007433FD"/>
    <w:rsid w:val="00765CB9"/>
    <w:rsid w:val="00777715"/>
    <w:rsid w:val="007A5FED"/>
    <w:rsid w:val="007C1C05"/>
    <w:rsid w:val="007C67CA"/>
    <w:rsid w:val="007E782E"/>
    <w:rsid w:val="007F159B"/>
    <w:rsid w:val="008024B7"/>
    <w:rsid w:val="008034A5"/>
    <w:rsid w:val="00815BF5"/>
    <w:rsid w:val="0082260B"/>
    <w:rsid w:val="008258BB"/>
    <w:rsid w:val="008735E2"/>
    <w:rsid w:val="008740BD"/>
    <w:rsid w:val="00877766"/>
    <w:rsid w:val="0088664B"/>
    <w:rsid w:val="00891287"/>
    <w:rsid w:val="008B16B0"/>
    <w:rsid w:val="008B5F68"/>
    <w:rsid w:val="008D2C41"/>
    <w:rsid w:val="008E6833"/>
    <w:rsid w:val="008E6A30"/>
    <w:rsid w:val="008E719F"/>
    <w:rsid w:val="008F5E30"/>
    <w:rsid w:val="0092159A"/>
    <w:rsid w:val="009269EB"/>
    <w:rsid w:val="00930EBF"/>
    <w:rsid w:val="009401A9"/>
    <w:rsid w:val="00943CE2"/>
    <w:rsid w:val="009704F2"/>
    <w:rsid w:val="00976D19"/>
    <w:rsid w:val="00976E21"/>
    <w:rsid w:val="00984A5B"/>
    <w:rsid w:val="00985201"/>
    <w:rsid w:val="0098532E"/>
    <w:rsid w:val="00996C7A"/>
    <w:rsid w:val="009A11D7"/>
    <w:rsid w:val="009A14C3"/>
    <w:rsid w:val="009B1FFC"/>
    <w:rsid w:val="009B463E"/>
    <w:rsid w:val="009B7BEC"/>
    <w:rsid w:val="009C2632"/>
    <w:rsid w:val="009C5BAA"/>
    <w:rsid w:val="009D3039"/>
    <w:rsid w:val="009D359A"/>
    <w:rsid w:val="009F33F8"/>
    <w:rsid w:val="00A04935"/>
    <w:rsid w:val="00A16C89"/>
    <w:rsid w:val="00A20DBA"/>
    <w:rsid w:val="00A32B9C"/>
    <w:rsid w:val="00A712AB"/>
    <w:rsid w:val="00AA476A"/>
    <w:rsid w:val="00AA5350"/>
    <w:rsid w:val="00AC7155"/>
    <w:rsid w:val="00AE161C"/>
    <w:rsid w:val="00AE2D7E"/>
    <w:rsid w:val="00AE3F4F"/>
    <w:rsid w:val="00AE6906"/>
    <w:rsid w:val="00AF3F09"/>
    <w:rsid w:val="00B01D60"/>
    <w:rsid w:val="00B108A9"/>
    <w:rsid w:val="00B159FD"/>
    <w:rsid w:val="00B204DB"/>
    <w:rsid w:val="00B21719"/>
    <w:rsid w:val="00B252A7"/>
    <w:rsid w:val="00B44C46"/>
    <w:rsid w:val="00B46D14"/>
    <w:rsid w:val="00B63A4C"/>
    <w:rsid w:val="00B70620"/>
    <w:rsid w:val="00B912B9"/>
    <w:rsid w:val="00BA15EA"/>
    <w:rsid w:val="00BB4E7D"/>
    <w:rsid w:val="00BC12E3"/>
    <w:rsid w:val="00BE367C"/>
    <w:rsid w:val="00BF2918"/>
    <w:rsid w:val="00BF4049"/>
    <w:rsid w:val="00BF6CBB"/>
    <w:rsid w:val="00C04798"/>
    <w:rsid w:val="00C077CA"/>
    <w:rsid w:val="00C11EEC"/>
    <w:rsid w:val="00C13CCE"/>
    <w:rsid w:val="00C25CB1"/>
    <w:rsid w:val="00C3557A"/>
    <w:rsid w:val="00C515F3"/>
    <w:rsid w:val="00C51EE4"/>
    <w:rsid w:val="00C52835"/>
    <w:rsid w:val="00C651E0"/>
    <w:rsid w:val="00C75083"/>
    <w:rsid w:val="00C92563"/>
    <w:rsid w:val="00CB3289"/>
    <w:rsid w:val="00CB708A"/>
    <w:rsid w:val="00CC78DE"/>
    <w:rsid w:val="00CD27CB"/>
    <w:rsid w:val="00CD7485"/>
    <w:rsid w:val="00CE63A6"/>
    <w:rsid w:val="00CF18AE"/>
    <w:rsid w:val="00D1160E"/>
    <w:rsid w:val="00D162AF"/>
    <w:rsid w:val="00D2131D"/>
    <w:rsid w:val="00D2531E"/>
    <w:rsid w:val="00D328F8"/>
    <w:rsid w:val="00D411B2"/>
    <w:rsid w:val="00D42519"/>
    <w:rsid w:val="00D52D3D"/>
    <w:rsid w:val="00D64346"/>
    <w:rsid w:val="00D75EF1"/>
    <w:rsid w:val="00D82611"/>
    <w:rsid w:val="00D84007"/>
    <w:rsid w:val="00D86F9A"/>
    <w:rsid w:val="00D95399"/>
    <w:rsid w:val="00D953DA"/>
    <w:rsid w:val="00DA7FD1"/>
    <w:rsid w:val="00DB1FA5"/>
    <w:rsid w:val="00DE2E31"/>
    <w:rsid w:val="00DF02F8"/>
    <w:rsid w:val="00DF2418"/>
    <w:rsid w:val="00DF5094"/>
    <w:rsid w:val="00E048C7"/>
    <w:rsid w:val="00E14842"/>
    <w:rsid w:val="00E16297"/>
    <w:rsid w:val="00E20AC4"/>
    <w:rsid w:val="00E256B8"/>
    <w:rsid w:val="00E32359"/>
    <w:rsid w:val="00E643AA"/>
    <w:rsid w:val="00E72202"/>
    <w:rsid w:val="00E7410C"/>
    <w:rsid w:val="00E95FFB"/>
    <w:rsid w:val="00EA4272"/>
    <w:rsid w:val="00EA51A3"/>
    <w:rsid w:val="00EE4141"/>
    <w:rsid w:val="00EE5CCD"/>
    <w:rsid w:val="00EF4A41"/>
    <w:rsid w:val="00EF623D"/>
    <w:rsid w:val="00F010B0"/>
    <w:rsid w:val="00F06F93"/>
    <w:rsid w:val="00F271B5"/>
    <w:rsid w:val="00F33E48"/>
    <w:rsid w:val="00F61205"/>
    <w:rsid w:val="00F633E5"/>
    <w:rsid w:val="00F77637"/>
    <w:rsid w:val="00F80643"/>
    <w:rsid w:val="00F93B41"/>
    <w:rsid w:val="00FB10EA"/>
    <w:rsid w:val="00FB150B"/>
    <w:rsid w:val="00FB1EFD"/>
    <w:rsid w:val="00FB3605"/>
    <w:rsid w:val="00FB659B"/>
    <w:rsid w:val="00FC41C2"/>
    <w:rsid w:val="00FD0F5B"/>
    <w:rsid w:val="00FD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9427"/>
  <w15:docId w15:val="{27C91597-9A7D-4D44-A86B-9071F8ED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8D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18</cp:revision>
  <dcterms:created xsi:type="dcterms:W3CDTF">2019-01-26T16:42:00Z</dcterms:created>
  <dcterms:modified xsi:type="dcterms:W3CDTF">2026-01-30T06:46:00Z</dcterms:modified>
</cp:coreProperties>
</file>